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A342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57DC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60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057DC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57DC0">
        <w:rPr>
          <w:rFonts w:asciiTheme="minorHAnsi" w:hAnsiTheme="minorHAnsi" w:cs="Arial"/>
          <w:b/>
          <w:lang w:val="en-ZA"/>
        </w:rPr>
        <w:t>Coupon</w:t>
      </w:r>
      <w:r w:rsidR="007F4679" w:rsidRPr="00057DC0">
        <w:rPr>
          <w:rFonts w:asciiTheme="minorHAnsi" w:hAnsiTheme="minorHAnsi" w:cs="Arial"/>
          <w:b/>
          <w:lang w:val="en-ZA"/>
        </w:rPr>
        <w:tab/>
      </w:r>
      <w:r w:rsidR="00DA3427" w:rsidRPr="00057DC0">
        <w:rPr>
          <w:rFonts w:asciiTheme="minorHAnsi" w:hAnsiTheme="minorHAnsi" w:cs="Arial"/>
          <w:lang w:val="en-ZA"/>
        </w:rPr>
        <w:t>8.333</w:t>
      </w:r>
      <w:r w:rsidRPr="00057DC0">
        <w:rPr>
          <w:rFonts w:asciiTheme="minorHAnsi" w:hAnsiTheme="minorHAnsi" w:cs="Arial"/>
          <w:lang w:val="en-ZA"/>
        </w:rPr>
        <w:t>% (3 Month JIBAR as at 23 Feb</w:t>
      </w:r>
      <w:r w:rsidR="00DA3427" w:rsidRPr="00057DC0">
        <w:rPr>
          <w:rFonts w:asciiTheme="minorHAnsi" w:hAnsiTheme="minorHAnsi" w:cs="Arial"/>
          <w:lang w:val="en-ZA"/>
        </w:rPr>
        <w:t>ruary 2017 of 7.333</w:t>
      </w:r>
      <w:r w:rsidRPr="00057DC0">
        <w:rPr>
          <w:rFonts w:asciiTheme="minorHAnsi" w:hAnsiTheme="minorHAnsi" w:cs="Arial"/>
          <w:lang w:val="en-ZA"/>
        </w:rPr>
        <w:t>% plus 100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57DC0">
        <w:rPr>
          <w:rFonts w:asciiTheme="minorHAnsi" w:hAnsiTheme="minorHAnsi" w:cs="Arial"/>
          <w:b/>
          <w:lang w:val="en-ZA"/>
        </w:rPr>
        <w:t>Coupon Rate Indicator</w:t>
      </w:r>
      <w:r w:rsidR="007F4679" w:rsidRPr="00057DC0">
        <w:rPr>
          <w:rFonts w:asciiTheme="minorHAnsi" w:hAnsiTheme="minorHAnsi" w:cs="Arial"/>
          <w:lang w:val="en-ZA"/>
        </w:rPr>
        <w:tab/>
      </w:r>
      <w:r w:rsidRPr="00057D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60A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May, 22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June, 1 September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May, 21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ZAG000142472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360A9" w:rsidRDefault="00E360A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57DC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00BA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https://www.jse.co.za/content/JSEPricingSupplementsItems/2014/BondDocuments/PMM33%20Pricing%20Supplement%2020170302.PDF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57DC0" w:rsidRPr="00F64748" w:rsidRDefault="00057DC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60A9" w:rsidRDefault="00E360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360A9" w:rsidRDefault="00E360A9" w:rsidP="00E360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Allister Lamont-Smith                                 Nedbank CIB                                                             +27 11 294 4833 </w:t>
      </w:r>
    </w:p>
    <w:p w:rsidR="00E360A9" w:rsidRDefault="00E360A9" w:rsidP="00E360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60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60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7D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62654D" wp14:editId="56D4FB0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7D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49D5DE" wp14:editId="489E764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7D41020" wp14:editId="2D7B7B6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DC0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42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0A9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33%20Pricing%20Supplement%202017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4342C-98D6-4B37-9119-35F690717370}"/>
</file>

<file path=customXml/itemProps2.xml><?xml version="1.0" encoding="utf-8"?>
<ds:datastoreItem xmlns:ds="http://schemas.openxmlformats.org/officeDocument/2006/customXml" ds:itemID="{8280E646-9E3D-4D32-86F1-E90EF411A53F}"/>
</file>

<file path=customXml/itemProps3.xml><?xml version="1.0" encoding="utf-8"?>
<ds:datastoreItem xmlns:ds="http://schemas.openxmlformats.org/officeDocument/2006/customXml" ds:itemID="{369BFA93-7B9B-47AF-94F6-D29D81AA75A6}"/>
</file>

<file path=customXml/itemProps4.xml><?xml version="1.0" encoding="utf-8"?>
<ds:datastoreItem xmlns:ds="http://schemas.openxmlformats.org/officeDocument/2006/customXml" ds:itemID="{32FC0746-1F50-409C-B7E9-B3AD4524E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2017-02-28T10:40:00Z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